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57A50" w14:textId="77777777" w:rsidR="00ED503B" w:rsidRPr="00ED503B" w:rsidRDefault="00ED503B" w:rsidP="00ED503B">
      <w:pPr>
        <w:keepNext/>
        <w:autoSpaceDE w:val="0"/>
        <w:autoSpaceDN w:val="0"/>
        <w:adjustRightInd w:val="0"/>
        <w:spacing w:before="120" w:after="120" w:line="360" w:lineRule="auto"/>
        <w:ind w:left="4535"/>
        <w:rPr>
          <w:rFonts w:ascii="Times New Roman" w:eastAsia="Times New Roman" w:hAnsi="Times New Roman" w:cs="Times New Roman"/>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Załącznik do uchwały Nr ....................</w:t>
      </w:r>
      <w:r w:rsidRPr="00ED503B">
        <w:rPr>
          <w:rFonts w:ascii="Times New Roman" w:eastAsia="Times New Roman" w:hAnsi="Times New Roman" w:cs="Times New Roman"/>
          <w:kern w:val="0"/>
          <w:sz w:val="24"/>
          <w:szCs w:val="24"/>
          <w:lang w:eastAsia="pl-PL"/>
          <w14:ligatures w14:val="none"/>
        </w:rPr>
        <w:br/>
        <w:t>Rady Miejskiej Inowrocławia</w:t>
      </w:r>
      <w:r w:rsidRPr="00ED503B">
        <w:rPr>
          <w:rFonts w:ascii="Times New Roman" w:eastAsia="Times New Roman" w:hAnsi="Times New Roman" w:cs="Times New Roman"/>
          <w:kern w:val="0"/>
          <w:sz w:val="24"/>
          <w:szCs w:val="24"/>
          <w:lang w:eastAsia="pl-PL"/>
          <w14:ligatures w14:val="none"/>
        </w:rPr>
        <w:br/>
        <w:t>z dnia....................2025 r.</w:t>
      </w:r>
    </w:p>
    <w:p w14:paraId="537201DD" w14:textId="77777777" w:rsidR="00ED503B" w:rsidRPr="00ED503B" w:rsidRDefault="00ED503B" w:rsidP="00ED503B">
      <w:pPr>
        <w:keepNext/>
        <w:autoSpaceDE w:val="0"/>
        <w:autoSpaceDN w:val="0"/>
        <w:adjustRightInd w:val="0"/>
        <w:spacing w:after="480" w:line="240" w:lineRule="auto"/>
        <w:jc w:val="center"/>
        <w:rPr>
          <w:rFonts w:ascii="Times New Roman" w:eastAsia="Times New Roman" w:hAnsi="Times New Roman" w:cs="Times New Roman"/>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Zgłoszenie projektu */ wniosku o ponowną weryfikację projektu *</w:t>
      </w:r>
      <w:r w:rsidRPr="00ED503B">
        <w:rPr>
          <w:rFonts w:ascii="Times New Roman" w:eastAsia="Times New Roman" w:hAnsi="Times New Roman" w:cs="Times New Roman"/>
          <w:b/>
          <w:bCs/>
          <w:kern w:val="0"/>
          <w:sz w:val="24"/>
          <w:szCs w:val="24"/>
          <w:lang w:eastAsia="pl-PL"/>
          <w14:ligatures w14:val="none"/>
        </w:rPr>
        <w:br/>
        <w:t>do realizacji w ramach Inowrocławskiego Budżetu Obywatelskiego w 2026 roku</w:t>
      </w:r>
    </w:p>
    <w:p w14:paraId="57BE5AF8" w14:textId="77777777" w:rsidR="00ED503B" w:rsidRPr="00ED503B" w:rsidRDefault="00ED503B" w:rsidP="00ED503B">
      <w:pPr>
        <w:keepLines/>
        <w:autoSpaceDE w:val="0"/>
        <w:autoSpaceDN w:val="0"/>
        <w:adjustRightInd w:val="0"/>
        <w:spacing w:before="200" w:after="120" w:line="240" w:lineRule="auto"/>
        <w:ind w:firstLine="850"/>
        <w:jc w:val="center"/>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UWAGA: Prosimy o uzupełnianie pól drukowanymi literami</w:t>
      </w:r>
    </w:p>
    <w:p w14:paraId="3CB4B436"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I. </w:t>
      </w:r>
      <w:r w:rsidRPr="00ED503B">
        <w:rPr>
          <w:rFonts w:ascii="Times New Roman" w:eastAsia="Times New Roman" w:hAnsi="Times New Roman" w:cs="Times New Roman"/>
          <w:b/>
          <w:bCs/>
          <w:color w:val="000000"/>
          <w:kern w:val="0"/>
          <w:sz w:val="24"/>
          <w:szCs w:val="24"/>
          <w:u w:color="000000"/>
          <w:lang w:eastAsia="pl-PL"/>
          <w14:ligatures w14:val="none"/>
        </w:rPr>
        <w:t>DANE WNIOSKODAWCY</w:t>
      </w:r>
    </w:p>
    <w:p w14:paraId="7B724678"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Imię i nazwisko: …………………………………………………………………</w:t>
      </w:r>
    </w:p>
    <w:p w14:paraId="6A06550A"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Adres zamieszkania:…………………………………………………………….</w:t>
      </w:r>
    </w:p>
    <w:p w14:paraId="0FF94CC2"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Numer telefonu (dane podawane dobrowolnie, mogą zostać wykorzystane do kontaktu z projektodawcą na etapie oceny projektu): ...................................................</w:t>
      </w:r>
    </w:p>
    <w:p w14:paraId="6A026612"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II. </w:t>
      </w:r>
      <w:r w:rsidRPr="00ED503B">
        <w:rPr>
          <w:rFonts w:ascii="Times New Roman" w:eastAsia="Times New Roman" w:hAnsi="Times New Roman" w:cs="Times New Roman"/>
          <w:b/>
          <w:bCs/>
          <w:color w:val="000000"/>
          <w:kern w:val="0"/>
          <w:sz w:val="24"/>
          <w:szCs w:val="24"/>
          <w:u w:color="000000"/>
          <w:lang w:eastAsia="pl-PL"/>
          <w14:ligatures w14:val="none"/>
        </w:rPr>
        <w:t>INFORMACJA O PROJEKCIE</w:t>
      </w:r>
    </w:p>
    <w:p w14:paraId="7912B832"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color w:val="000000"/>
          <w:kern w:val="0"/>
          <w:sz w:val="24"/>
          <w:szCs w:val="24"/>
          <w:u w:color="000000"/>
          <w:lang w:eastAsia="pl-PL"/>
          <w14:ligatures w14:val="none"/>
        </w:rPr>
        <w:t xml:space="preserve">Nazwa projektu </w:t>
      </w:r>
      <w:r w:rsidRPr="00ED503B">
        <w:rPr>
          <w:rFonts w:ascii="Times New Roman" w:eastAsia="Times New Roman" w:hAnsi="Times New Roman" w:cs="Times New Roman"/>
          <w:color w:val="000000"/>
          <w:kern w:val="0"/>
          <w:sz w:val="24"/>
          <w:szCs w:val="24"/>
          <w:u w:color="000000"/>
          <w:lang w:eastAsia="pl-PL"/>
          <w14:ligatures w14:val="none"/>
        </w:rPr>
        <w:t>(maksymalnie 10 słów):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ED503B" w:rsidRPr="00ED503B" w14:paraId="26BDB833" w14:textId="77777777" w:rsidTr="00ED503B">
        <w:trPr>
          <w:trHeight w:val="2180"/>
        </w:trPr>
        <w:tc>
          <w:tcPr>
            <w:tcW w:w="9270" w:type="dxa"/>
            <w:tcMar>
              <w:top w:w="0" w:type="dxa"/>
              <w:left w:w="108" w:type="dxa"/>
              <w:bottom w:w="0" w:type="dxa"/>
              <w:right w:w="108" w:type="dxa"/>
            </w:tcMar>
          </w:tcPr>
          <w:p w14:paraId="5E315970"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p w14:paraId="26410085"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tc>
      </w:tr>
    </w:tbl>
    <w:p w14:paraId="575033C0"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color w:val="000000"/>
          <w:kern w:val="0"/>
          <w:sz w:val="24"/>
          <w:szCs w:val="24"/>
          <w:u w:color="000000"/>
          <w:lang w:eastAsia="pl-PL"/>
          <w14:ligatures w14:val="none"/>
        </w:rPr>
        <w:t>Dokładna lokalizacja projektu</w:t>
      </w:r>
      <w:r w:rsidRPr="00ED503B">
        <w:rPr>
          <w:rFonts w:ascii="Times New Roman" w:eastAsia="Times New Roman" w:hAnsi="Times New Roman" w:cs="Times New Roman"/>
          <w:color w:val="000000"/>
          <w:kern w:val="0"/>
          <w:sz w:val="24"/>
          <w:szCs w:val="24"/>
          <w:u w:color="000000"/>
          <w:lang w:eastAsia="pl-PL"/>
          <w14:ligatures w14:val="none"/>
        </w:rPr>
        <w:t xml:space="preserve"> (ulica, numer budynku, numer działki, w załączniku dodanie mapy lub zdjęcia z zaznaczeniem lokalizacji projektu albo szkicu lokalizacyjnego):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ED503B" w:rsidRPr="00ED503B" w14:paraId="71F99DC1" w14:textId="77777777" w:rsidTr="00ED503B">
        <w:trPr>
          <w:trHeight w:val="2520"/>
        </w:trPr>
        <w:tc>
          <w:tcPr>
            <w:tcW w:w="9270" w:type="dxa"/>
            <w:tcMar>
              <w:top w:w="0" w:type="dxa"/>
              <w:left w:w="108" w:type="dxa"/>
              <w:bottom w:w="0" w:type="dxa"/>
              <w:right w:w="108" w:type="dxa"/>
            </w:tcMar>
          </w:tcPr>
          <w:p w14:paraId="3ADE2192"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p w14:paraId="76BAA930"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tc>
      </w:tr>
    </w:tbl>
    <w:p w14:paraId="1025F71E"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color w:val="000000"/>
          <w:kern w:val="0"/>
          <w:sz w:val="24"/>
          <w:szCs w:val="24"/>
          <w:u w:color="000000"/>
          <w:lang w:eastAsia="pl-PL"/>
          <w14:ligatures w14:val="none"/>
        </w:rPr>
        <w:t xml:space="preserve">Określenie puli </w:t>
      </w:r>
      <w:r w:rsidRPr="00ED503B">
        <w:rPr>
          <w:rFonts w:ascii="Times New Roman" w:eastAsia="Times New Roman" w:hAnsi="Times New Roman" w:cs="Times New Roman"/>
          <w:color w:val="000000"/>
          <w:kern w:val="0"/>
          <w:sz w:val="24"/>
          <w:szCs w:val="24"/>
          <w:u w:color="000000"/>
          <w:lang w:eastAsia="pl-PL"/>
          <w14:ligatures w14:val="none"/>
        </w:rPr>
        <w:t>(należy wskazać czy zadanie dotyczy całego obszaru Miasta Inowrocławia czy jego części, a jeśli tak to jakiego osiedla):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ED503B" w:rsidRPr="00ED503B" w14:paraId="09C33CF1" w14:textId="77777777" w:rsidTr="00ED503B">
        <w:trPr>
          <w:trHeight w:val="2364"/>
        </w:trPr>
        <w:tc>
          <w:tcPr>
            <w:tcW w:w="9270" w:type="dxa"/>
            <w:tcMar>
              <w:top w:w="0" w:type="dxa"/>
              <w:left w:w="108" w:type="dxa"/>
              <w:bottom w:w="0" w:type="dxa"/>
              <w:right w:w="108" w:type="dxa"/>
            </w:tcMar>
          </w:tcPr>
          <w:p w14:paraId="1B85F312"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p w14:paraId="7CCAC3B7"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tc>
      </w:tr>
    </w:tbl>
    <w:p w14:paraId="2205ADF6"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color w:val="000000"/>
          <w:kern w:val="0"/>
          <w:sz w:val="24"/>
          <w:szCs w:val="24"/>
          <w:u w:color="000000"/>
          <w:lang w:eastAsia="pl-PL"/>
          <w14:ligatures w14:val="none"/>
        </w:rPr>
        <w:t>Opis zadania</w:t>
      </w:r>
      <w:r w:rsidRPr="00ED503B">
        <w:rPr>
          <w:rFonts w:ascii="Times New Roman" w:eastAsia="Times New Roman" w:hAnsi="Times New Roman" w:cs="Times New Roman"/>
          <w:color w:val="000000"/>
          <w:kern w:val="0"/>
          <w:sz w:val="24"/>
          <w:szCs w:val="24"/>
          <w:u w:color="000000"/>
          <w:lang w:eastAsia="pl-PL"/>
          <w14:ligatures w14:val="none"/>
        </w:rPr>
        <w:t xml:space="preserve"> (zakres przedmiotowy proponowanego projektu: wskazanie </w:t>
      </w:r>
      <w:r w:rsidRPr="00ED503B">
        <w:rPr>
          <w:rFonts w:ascii="Times New Roman" w:eastAsia="Times New Roman" w:hAnsi="Times New Roman" w:cs="Times New Roman"/>
          <w:color w:val="000000"/>
          <w:kern w:val="0"/>
          <w:sz w:val="24"/>
          <w:szCs w:val="24"/>
          <w:u w:color="000000"/>
          <w:lang w:eastAsia="pl-PL"/>
          <w14:ligatures w14:val="none"/>
        </w:rPr>
        <w:br/>
        <w:t>w szczególności jakie prace, działania, roboty, obiekty mają być zrealizowane w ramach projektu, a w przypadku projektów społecznych – termin realizacji, przewidywaną liczbę wydarzeń, przewidywaną liczbę uczestników):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ED503B" w:rsidRPr="00ED503B" w14:paraId="67E88957" w14:textId="77777777" w:rsidTr="00ED503B">
        <w:trPr>
          <w:trHeight w:val="2248"/>
        </w:trPr>
        <w:tc>
          <w:tcPr>
            <w:tcW w:w="9270" w:type="dxa"/>
            <w:tcMar>
              <w:top w:w="0" w:type="dxa"/>
              <w:left w:w="108" w:type="dxa"/>
              <w:bottom w:w="0" w:type="dxa"/>
              <w:right w:w="108" w:type="dxa"/>
            </w:tcMar>
          </w:tcPr>
          <w:p w14:paraId="4EEF89FD"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p w14:paraId="568D7DA9"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p w14:paraId="0D1A9291"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p w14:paraId="4F7573CE"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tc>
      </w:tr>
    </w:tbl>
    <w:p w14:paraId="5EE9B0D6"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color w:val="000000"/>
          <w:kern w:val="0"/>
          <w:sz w:val="24"/>
          <w:szCs w:val="24"/>
          <w:u w:color="000000"/>
          <w:lang w:eastAsia="pl-PL"/>
          <w14:ligatures w14:val="none"/>
        </w:rPr>
        <w:t xml:space="preserve">Szacunkowy kosztorys projektu </w:t>
      </w:r>
      <w:r w:rsidRPr="00ED503B">
        <w:rPr>
          <w:rFonts w:ascii="Times New Roman" w:eastAsia="Times New Roman" w:hAnsi="Times New Roman" w:cs="Times New Roman"/>
          <w:color w:val="000000"/>
          <w:kern w:val="0"/>
          <w:sz w:val="24"/>
          <w:szCs w:val="24"/>
          <w:u w:color="000000"/>
          <w:lang w:eastAsia="pl-PL"/>
          <w14:ligatures w14:val="none"/>
        </w:rPr>
        <w:t>(należy podać szacunkowy koszt realizacji projektu, z podziałem na poszczególne elementy składowe, w tym sporządzenie projektu oraz środki na wykonanie):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ED503B" w:rsidRPr="00ED503B" w14:paraId="0141A50E" w14:textId="77777777" w:rsidTr="00ED503B">
        <w:trPr>
          <w:trHeight w:val="2554"/>
        </w:trPr>
        <w:tc>
          <w:tcPr>
            <w:tcW w:w="9270" w:type="dxa"/>
            <w:tcMar>
              <w:top w:w="0" w:type="dxa"/>
              <w:left w:w="108" w:type="dxa"/>
              <w:bottom w:w="0" w:type="dxa"/>
              <w:right w:w="108" w:type="dxa"/>
            </w:tcMar>
          </w:tcPr>
          <w:p w14:paraId="4631E09A"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p w14:paraId="02824C24"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p w14:paraId="5BAFAC89"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p w14:paraId="7D7AEB18"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p w14:paraId="6F99FB11"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tc>
      </w:tr>
    </w:tbl>
    <w:p w14:paraId="4E65B086"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III. </w:t>
      </w:r>
      <w:r w:rsidRPr="00ED503B">
        <w:rPr>
          <w:rFonts w:ascii="Times New Roman" w:eastAsia="Times New Roman" w:hAnsi="Times New Roman" w:cs="Times New Roman"/>
          <w:b/>
          <w:bCs/>
          <w:color w:val="000000"/>
          <w:kern w:val="0"/>
          <w:sz w:val="24"/>
          <w:szCs w:val="24"/>
          <w:u w:color="000000"/>
          <w:lang w:eastAsia="pl-PL"/>
          <w14:ligatures w14:val="none"/>
        </w:rPr>
        <w:t>Uzasadnienie projektu */uzasadnienie wniosku o ponowną weryfikację projektu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ED503B" w:rsidRPr="00ED503B" w14:paraId="079DA7F8" w14:textId="77777777" w:rsidTr="00ED503B">
        <w:trPr>
          <w:trHeight w:val="3014"/>
        </w:trPr>
        <w:tc>
          <w:tcPr>
            <w:tcW w:w="9270" w:type="dxa"/>
            <w:tcMar>
              <w:top w:w="0" w:type="dxa"/>
              <w:left w:w="108" w:type="dxa"/>
              <w:bottom w:w="0" w:type="dxa"/>
              <w:right w:w="108" w:type="dxa"/>
            </w:tcMar>
          </w:tcPr>
          <w:p w14:paraId="2E31E57D"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p w14:paraId="4B3DC56D"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p w14:paraId="1BCBB859"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p w14:paraId="716BE853"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p w14:paraId="53BCA89E"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tc>
      </w:tr>
    </w:tbl>
    <w:p w14:paraId="46417E28"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lastRenderedPageBreak/>
        <w:t>IV. </w:t>
      </w:r>
      <w:r w:rsidRPr="00ED503B">
        <w:rPr>
          <w:rFonts w:ascii="Times New Roman" w:eastAsia="Times New Roman" w:hAnsi="Times New Roman" w:cs="Times New Roman"/>
          <w:b/>
          <w:bCs/>
          <w:color w:val="000000"/>
          <w:kern w:val="0"/>
          <w:sz w:val="24"/>
          <w:szCs w:val="24"/>
          <w:u w:color="000000"/>
          <w:lang w:eastAsia="pl-PL"/>
          <w14:ligatures w14:val="none"/>
        </w:rPr>
        <w:t>Załączniki:</w:t>
      </w:r>
    </w:p>
    <w:p w14:paraId="59918CB0" w14:textId="77777777" w:rsidR="00ED503B" w:rsidRPr="00ED503B" w:rsidRDefault="00ED503B" w:rsidP="00ED503B">
      <w:pPr>
        <w:autoSpaceDE w:val="0"/>
        <w:autoSpaceDN w:val="0"/>
        <w:adjustRightInd w:val="0"/>
        <w:spacing w:before="120" w:after="120" w:line="240" w:lineRule="auto"/>
        <w:ind w:left="113"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1) </w:t>
      </w:r>
      <w:r w:rsidRPr="00ED503B">
        <w:rPr>
          <w:rFonts w:ascii="Times New Roman" w:eastAsia="Times New Roman" w:hAnsi="Times New Roman" w:cs="Times New Roman"/>
          <w:color w:val="000000"/>
          <w:kern w:val="0"/>
          <w:sz w:val="24"/>
          <w:szCs w:val="24"/>
          <w:u w:color="000000"/>
          <w:lang w:eastAsia="pl-PL"/>
          <w14:ligatures w14:val="none"/>
        </w:rPr>
        <w:t>obowiązkowe:</w:t>
      </w:r>
    </w:p>
    <w:p w14:paraId="3FCF12B4" w14:textId="77777777" w:rsidR="00ED503B" w:rsidRPr="00ED503B" w:rsidRDefault="00ED503B" w:rsidP="00ED503B">
      <w:pPr>
        <w:keepLines/>
        <w:autoSpaceDE w:val="0"/>
        <w:autoSpaceDN w:val="0"/>
        <w:adjustRightInd w:val="0"/>
        <w:spacing w:before="120" w:after="120" w:line="240" w:lineRule="auto"/>
        <w:ind w:left="454"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 </w:t>
      </w:r>
      <w:r w:rsidRPr="00ED503B">
        <w:rPr>
          <w:rFonts w:ascii="Times New Roman" w:eastAsia="Times New Roman" w:hAnsi="Times New Roman" w:cs="Times New Roman"/>
          <w:color w:val="000000"/>
          <w:kern w:val="0"/>
          <w:sz w:val="24"/>
          <w:szCs w:val="24"/>
          <w:u w:color="000000"/>
          <w:lang w:eastAsia="pl-PL"/>
          <w14:ligatures w14:val="none"/>
        </w:rPr>
        <w:t xml:space="preserve">lista </w:t>
      </w:r>
      <w:proofErr w:type="spellStart"/>
      <w:r w:rsidRPr="00ED503B">
        <w:rPr>
          <w:rFonts w:ascii="Times New Roman" w:eastAsia="Times New Roman" w:hAnsi="Times New Roman" w:cs="Times New Roman"/>
          <w:color w:val="000000"/>
          <w:kern w:val="0"/>
          <w:sz w:val="24"/>
          <w:szCs w:val="24"/>
          <w:u w:color="000000"/>
          <w:lang w:eastAsia="pl-PL"/>
          <w14:ligatures w14:val="none"/>
        </w:rPr>
        <w:t>poparacia</w:t>
      </w:r>
      <w:proofErr w:type="spellEnd"/>
      <w:r w:rsidRPr="00ED503B">
        <w:rPr>
          <w:rFonts w:ascii="Times New Roman" w:eastAsia="Times New Roman" w:hAnsi="Times New Roman" w:cs="Times New Roman"/>
          <w:color w:val="000000"/>
          <w:kern w:val="0"/>
          <w:sz w:val="24"/>
          <w:szCs w:val="24"/>
          <w:u w:color="000000"/>
          <w:lang w:eastAsia="pl-PL"/>
          <w14:ligatures w14:val="none"/>
        </w:rPr>
        <w:t xml:space="preserve"> projektu (tylko w przypadku zgłoszenia projektu),</w:t>
      </w:r>
    </w:p>
    <w:p w14:paraId="060D6A45" w14:textId="77777777" w:rsidR="00ED503B" w:rsidRPr="00ED503B" w:rsidRDefault="00ED503B" w:rsidP="00ED503B">
      <w:pPr>
        <w:keepLines/>
        <w:autoSpaceDE w:val="0"/>
        <w:autoSpaceDN w:val="0"/>
        <w:adjustRightInd w:val="0"/>
        <w:spacing w:before="120" w:after="120" w:line="240" w:lineRule="auto"/>
        <w:ind w:left="454"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 </w:t>
      </w:r>
      <w:r w:rsidRPr="00ED503B">
        <w:rPr>
          <w:rFonts w:ascii="Times New Roman" w:eastAsia="Times New Roman" w:hAnsi="Times New Roman" w:cs="Times New Roman"/>
          <w:color w:val="000000"/>
          <w:kern w:val="0"/>
          <w:sz w:val="24"/>
          <w:szCs w:val="24"/>
          <w:u w:color="000000"/>
          <w:lang w:eastAsia="pl-PL"/>
          <w14:ligatures w14:val="none"/>
        </w:rPr>
        <w:t>mapa lub zdjęcie z zaznaczeniem lokalizacji projektu, szkic lokalizacyjny;</w:t>
      </w:r>
    </w:p>
    <w:p w14:paraId="4BB29B9A" w14:textId="77777777" w:rsidR="00ED503B" w:rsidRPr="00ED503B" w:rsidRDefault="00ED503B" w:rsidP="00ED503B">
      <w:pPr>
        <w:autoSpaceDE w:val="0"/>
        <w:autoSpaceDN w:val="0"/>
        <w:adjustRightInd w:val="0"/>
        <w:spacing w:before="120" w:after="120" w:line="240" w:lineRule="auto"/>
        <w:ind w:left="113"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2) </w:t>
      </w:r>
      <w:r w:rsidRPr="00ED503B">
        <w:rPr>
          <w:rFonts w:ascii="Times New Roman" w:eastAsia="Times New Roman" w:hAnsi="Times New Roman" w:cs="Times New Roman"/>
          <w:color w:val="000000"/>
          <w:kern w:val="0"/>
          <w:sz w:val="24"/>
          <w:szCs w:val="24"/>
          <w:u w:color="000000"/>
          <w:lang w:eastAsia="pl-PL"/>
          <w14:ligatures w14:val="none"/>
        </w:rPr>
        <w:t>nieobowiązkowe:</w:t>
      </w:r>
    </w:p>
    <w:p w14:paraId="1E08482D" w14:textId="77777777" w:rsidR="00ED503B" w:rsidRPr="00ED503B" w:rsidRDefault="00ED503B" w:rsidP="00ED503B">
      <w:pPr>
        <w:keepLines/>
        <w:autoSpaceDE w:val="0"/>
        <w:autoSpaceDN w:val="0"/>
        <w:adjustRightInd w:val="0"/>
        <w:spacing w:before="120" w:after="120" w:line="240" w:lineRule="auto"/>
        <w:ind w:left="454"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 </w:t>
      </w:r>
      <w:r w:rsidRPr="00ED503B">
        <w:rPr>
          <w:rFonts w:ascii="Times New Roman" w:eastAsia="Times New Roman" w:hAnsi="Times New Roman" w:cs="Times New Roman"/>
          <w:color w:val="000000"/>
          <w:kern w:val="0"/>
          <w:sz w:val="24"/>
          <w:szCs w:val="24"/>
          <w:u w:color="000000"/>
          <w:lang w:eastAsia="pl-PL"/>
          <w14:ligatures w14:val="none"/>
        </w:rPr>
        <w:t>inne, istotne dla zgłaszanego projektu: ………………….............................</w:t>
      </w:r>
    </w:p>
    <w:p w14:paraId="3EC5A909"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w:t>
      </w:r>
      <w:r w:rsidRPr="00ED503B">
        <w:rPr>
          <w:rFonts w:ascii="Times New Roman" w:eastAsia="Times New Roman" w:hAnsi="Times New Roman" w:cs="Times New Roman"/>
          <w:i/>
          <w:iCs/>
          <w:color w:val="000000"/>
          <w:kern w:val="0"/>
          <w:sz w:val="24"/>
          <w:szCs w:val="24"/>
          <w:u w:color="000000"/>
          <w:lang w:eastAsia="pl-PL"/>
          <w14:ligatures w14:val="none"/>
        </w:rPr>
        <w:t>niepotrzebne skreślić</w:t>
      </w:r>
    </w:p>
    <w:p w14:paraId="3FF28B12" w14:textId="77777777" w:rsidR="00ED503B" w:rsidRPr="00ED503B" w:rsidRDefault="00ED503B" w:rsidP="00ED503B">
      <w:pPr>
        <w:keepLines/>
        <w:autoSpaceDE w:val="0"/>
        <w:autoSpaceDN w:val="0"/>
        <w:adjustRightInd w:val="0"/>
        <w:spacing w:before="200" w:after="120" w:line="240" w:lineRule="auto"/>
        <w:ind w:firstLine="850"/>
        <w:jc w:val="center"/>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data</w:t>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t>czytelny podpis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5"/>
        <w:gridCol w:w="4635"/>
      </w:tblGrid>
      <w:tr w:rsidR="00ED503B" w:rsidRPr="00ED503B" w14:paraId="0DF590DE" w14:textId="77777777" w:rsidTr="00ED503B">
        <w:trPr>
          <w:trHeight w:val="853"/>
        </w:trPr>
        <w:tc>
          <w:tcPr>
            <w:tcW w:w="4635" w:type="dxa"/>
            <w:tcMar>
              <w:top w:w="0" w:type="dxa"/>
              <w:left w:w="108" w:type="dxa"/>
              <w:bottom w:w="0" w:type="dxa"/>
              <w:right w:w="108" w:type="dxa"/>
            </w:tcMar>
          </w:tcPr>
          <w:p w14:paraId="56CE1258"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4635" w:type="dxa"/>
            <w:tcMar>
              <w:top w:w="0" w:type="dxa"/>
              <w:left w:w="108" w:type="dxa"/>
              <w:bottom w:w="0" w:type="dxa"/>
              <w:right w:w="108" w:type="dxa"/>
            </w:tcMar>
          </w:tcPr>
          <w:p w14:paraId="3AA2ADE2"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r>
    </w:tbl>
    <w:p w14:paraId="20C35F5B"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V. </w:t>
      </w:r>
      <w:r w:rsidRPr="00ED503B">
        <w:rPr>
          <w:rFonts w:ascii="Times New Roman" w:eastAsia="Times New Roman" w:hAnsi="Times New Roman" w:cs="Times New Roman"/>
          <w:b/>
          <w:bCs/>
          <w:color w:val="000000"/>
          <w:kern w:val="0"/>
          <w:sz w:val="24"/>
          <w:szCs w:val="24"/>
          <w:u w:color="000000"/>
          <w:lang w:eastAsia="pl-PL"/>
          <w14:ligatures w14:val="none"/>
        </w:rPr>
        <w:t>Klauzula informacyjna dla mieszkańca zgłaszającego projekt:</w:t>
      </w:r>
    </w:p>
    <w:p w14:paraId="022DDD36"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Zgodnie z art. 13 ust. 1 i ust. 2 rozporządzenia Parlamentu Europejskiego i Rady (UE) 2016/679 z 27 kwietnia 2016 r. w sprawie ochrony osób fizycznych, w związku przetwarzaniem danych osobowych i w sprawie swobodnego przepływu takich danych oraz uchylenia dyrektywy 95/46/WE (ogólne rozporządzenie o ochronie danych) (Dz. U. UE L 119 z 4.05.2016, s. 1, ze zm.) - zwanego dalej "RODO", informujemy, że:</w:t>
      </w:r>
    </w:p>
    <w:p w14:paraId="348C081B"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1. </w:t>
      </w:r>
      <w:r w:rsidRPr="00ED503B">
        <w:rPr>
          <w:rFonts w:ascii="Times New Roman" w:eastAsia="Times New Roman" w:hAnsi="Times New Roman" w:cs="Times New Roman"/>
          <w:color w:val="000000"/>
          <w:kern w:val="0"/>
          <w:sz w:val="24"/>
          <w:szCs w:val="24"/>
          <w:u w:color="000000"/>
          <w:lang w:eastAsia="pl-PL"/>
          <w14:ligatures w14:val="none"/>
        </w:rPr>
        <w:t>Administratorem Pani/Pana danych osobowych jest Prezydent Miasta Inowrocławia z siedzibą w Inowrocławiu przy alei Ratuszowej 36;</w:t>
      </w:r>
    </w:p>
    <w:p w14:paraId="7B1FC315"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2. </w:t>
      </w:r>
      <w:r w:rsidRPr="00ED503B">
        <w:rPr>
          <w:rFonts w:ascii="Times New Roman" w:eastAsia="Times New Roman" w:hAnsi="Times New Roman" w:cs="Times New Roman"/>
          <w:color w:val="000000"/>
          <w:kern w:val="0"/>
          <w:sz w:val="24"/>
          <w:szCs w:val="24"/>
          <w:u w:color="000000"/>
          <w:lang w:eastAsia="pl-PL"/>
          <w14:ligatures w14:val="none"/>
        </w:rPr>
        <w:t>Wyznaczony został Inspektor Ochrony Danych, z którym może się Pani/Pan skontaktować pod nr. tel. 52-35-55-347 lub adresem e-mail: iod@inowroclaw.pl;</w:t>
      </w:r>
    </w:p>
    <w:p w14:paraId="0C8BF438"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3. </w:t>
      </w:r>
      <w:r w:rsidRPr="00ED503B">
        <w:rPr>
          <w:rFonts w:ascii="Times New Roman" w:eastAsia="Times New Roman" w:hAnsi="Times New Roman" w:cs="Times New Roman"/>
          <w:color w:val="000000"/>
          <w:kern w:val="0"/>
          <w:sz w:val="24"/>
          <w:szCs w:val="24"/>
          <w:u w:color="000000"/>
          <w:lang w:eastAsia="pl-PL"/>
          <w14:ligatures w14:val="none"/>
        </w:rPr>
        <w:t>Pani/Pana dane osobowe przetwarzane będą w celu przeprowadzenia konsultacji w ramach Inowrocławskiego Budżetu Obywatelskiego. Podstawą prawną przetwarzania danych osobowych jest niezbędność przetwarzania tych danych do wykonywania zadania realizowanego w interesie publicznym lub w ramach sprawowania władzy publicznej powierzonej Administratorowi (art. 6 ust. 1 lit. e RODO), zgodnie z art. 5a ustawy z dnia 8 marca 1990 r. o samorządzie gminnym.</w:t>
      </w:r>
    </w:p>
    <w:p w14:paraId="7024B7EC" w14:textId="788117CD"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4. </w:t>
      </w:r>
      <w:r w:rsidRPr="00ED503B">
        <w:rPr>
          <w:rFonts w:ascii="Times New Roman" w:eastAsia="Times New Roman" w:hAnsi="Times New Roman" w:cs="Times New Roman"/>
          <w:color w:val="000000"/>
          <w:kern w:val="0"/>
          <w:sz w:val="24"/>
          <w:szCs w:val="24"/>
          <w:u w:color="000000"/>
          <w:lang w:eastAsia="pl-PL"/>
          <w14:ligatures w14:val="none"/>
        </w:rPr>
        <w:t>Odbiorcą Pani/Pana danych osobowych będą podmioty uprawnione do tego na podstawie obowiązujących przepisów prawa oraz podmioty, które w imieniu Administratora realizują przetwarzanie danych osobowych;</w:t>
      </w:r>
    </w:p>
    <w:p w14:paraId="4BB0BFAF"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5. </w:t>
      </w:r>
      <w:r w:rsidRPr="00ED503B">
        <w:rPr>
          <w:rFonts w:ascii="Times New Roman" w:eastAsia="Times New Roman" w:hAnsi="Times New Roman" w:cs="Times New Roman"/>
          <w:color w:val="000000"/>
          <w:kern w:val="0"/>
          <w:sz w:val="24"/>
          <w:szCs w:val="24"/>
          <w:u w:color="000000"/>
          <w:lang w:eastAsia="pl-PL"/>
          <w14:ligatures w14:val="none"/>
        </w:rPr>
        <w:t>Pani/Pana dane osobowe będą przechowywane przez okres niezbędny do realizacji celów określonych w pkt 3, a po tym czasie przez okres wymagany przez przepisy powszechnie obowiązującego prawa odnoszącego się do archiwizacji dokumentów w organach administracji publicznej;</w:t>
      </w:r>
    </w:p>
    <w:p w14:paraId="56B68C97"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lastRenderedPageBreak/>
        <w:t>6. </w:t>
      </w:r>
      <w:r w:rsidRPr="00ED503B">
        <w:rPr>
          <w:rFonts w:ascii="Times New Roman" w:eastAsia="Times New Roman" w:hAnsi="Times New Roman" w:cs="Times New Roman"/>
          <w:color w:val="000000"/>
          <w:kern w:val="0"/>
          <w:sz w:val="24"/>
          <w:szCs w:val="24"/>
          <w:u w:color="000000"/>
          <w:lang w:eastAsia="pl-PL"/>
          <w14:ligatures w14:val="none"/>
        </w:rPr>
        <w:t>Posiada Pani/Pan prawo żądania dostępu do treści swoich danych osobowych, prawo żądania ich sprostowania, usunięcia lub ograniczenia przetwarzania, prawo do wniesienia sprzeciwu wobec przetwarzania danych oraz prawo do przenoszenia danych. Prawo do usunięcia, swoich danych przysługuje Pani/Panu w sytuacji, gdy wcześniej wyrażona zgoda na przetwarzanie danych zostanie przez Panią/Pana cofnięta, a przepisy prawa zezwalają na ich trwałe usunięcie. Jeżeli przetwarzanie danych osobowych odbywać się będzie wyłącznie na podstawie zgody - posiada Pani/Pan prawo do cofnięcia zgody w dowolnym momencie bez wpływu na zgodność z prawem przetwarzania, którego dokonano na podstawie zgody przed jej cofnięciem;</w:t>
      </w:r>
    </w:p>
    <w:p w14:paraId="343C6BE6"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7. </w:t>
      </w:r>
      <w:r w:rsidRPr="00ED503B">
        <w:rPr>
          <w:rFonts w:ascii="Times New Roman" w:eastAsia="Times New Roman" w:hAnsi="Times New Roman" w:cs="Times New Roman"/>
          <w:color w:val="000000"/>
          <w:kern w:val="0"/>
          <w:sz w:val="24"/>
          <w:szCs w:val="24"/>
          <w:u w:color="000000"/>
          <w:lang w:eastAsia="pl-PL"/>
          <w14:ligatures w14:val="none"/>
        </w:rPr>
        <w:t>Ma Pani/Pan prawo do wniesienia skargi do organu nadzorczego, którym jest Prezes Urzędu Ochrony Danych Osobowych, w przypadku gdy uzna Pani/Pan, iż przetwarzanie danych osobowych Pani/Pana dotyczących narusza przepisy RODO.</w:t>
      </w:r>
    </w:p>
    <w:p w14:paraId="0D0437BD"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8. </w:t>
      </w:r>
      <w:r w:rsidRPr="00ED503B">
        <w:rPr>
          <w:rFonts w:ascii="Times New Roman" w:eastAsia="Times New Roman" w:hAnsi="Times New Roman" w:cs="Times New Roman"/>
          <w:color w:val="000000"/>
          <w:kern w:val="0"/>
          <w:sz w:val="24"/>
          <w:szCs w:val="24"/>
          <w:u w:color="000000"/>
          <w:lang w:eastAsia="pl-PL"/>
          <w14:ligatures w14:val="none"/>
        </w:rPr>
        <w:t>Podanie przez Panią/Pana danych osobowych jest dobrowolne, ale konieczne do prawidłowego procedowania projektu do realizacji w ramach Inowrocławskiego Budżetu Obywatelskiego. Konsekwencją niepodania danych osobowych będzie odrzucenie projektu z uwagi na braki formalne.</w:t>
      </w:r>
    </w:p>
    <w:p w14:paraId="75DB17B0"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data</w:t>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tab/>
        <w:t>czytelny podpis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4590"/>
      </w:tblGrid>
      <w:tr w:rsidR="00ED503B" w:rsidRPr="00ED503B" w14:paraId="30EDC643" w14:textId="77777777">
        <w:trPr>
          <w:trHeight w:val="792"/>
        </w:trPr>
        <w:tc>
          <w:tcPr>
            <w:tcW w:w="4680" w:type="dxa"/>
            <w:tcMar>
              <w:top w:w="0" w:type="dxa"/>
              <w:left w:w="108" w:type="dxa"/>
              <w:bottom w:w="0" w:type="dxa"/>
              <w:right w:w="108" w:type="dxa"/>
            </w:tcMar>
          </w:tcPr>
          <w:p w14:paraId="7128A675"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tc>
        <w:tc>
          <w:tcPr>
            <w:tcW w:w="4590" w:type="dxa"/>
            <w:tcMar>
              <w:top w:w="0" w:type="dxa"/>
              <w:left w:w="108" w:type="dxa"/>
              <w:bottom w:w="0" w:type="dxa"/>
              <w:right w:w="108" w:type="dxa"/>
            </w:tcMar>
          </w:tcPr>
          <w:p w14:paraId="3F86C985"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tc>
      </w:tr>
    </w:tbl>
    <w:p w14:paraId="2CDBD51A" w14:textId="77777777" w:rsidR="00ED503B" w:rsidRPr="00ED503B" w:rsidRDefault="00ED503B" w:rsidP="00ED503B">
      <w:pPr>
        <w:keepLines/>
        <w:autoSpaceDE w:val="0"/>
        <w:autoSpaceDN w:val="0"/>
        <w:adjustRightInd w:val="0"/>
        <w:spacing w:before="200" w:after="120" w:line="240" w:lineRule="auto"/>
        <w:ind w:firstLine="850"/>
        <w:jc w:val="right"/>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color w:val="000000"/>
          <w:kern w:val="0"/>
          <w:sz w:val="24"/>
          <w:szCs w:val="24"/>
          <w:u w:color="000000"/>
          <w:lang w:eastAsia="pl-PL"/>
          <w14:ligatures w14:val="none"/>
        </w:rPr>
        <w:tab/>
      </w:r>
      <w:r w:rsidRPr="00ED503B">
        <w:rPr>
          <w:rFonts w:ascii="Times New Roman" w:eastAsia="Times New Roman" w:hAnsi="Times New Roman" w:cs="Times New Roman"/>
          <w:color w:val="000000"/>
          <w:kern w:val="0"/>
          <w:sz w:val="24"/>
          <w:szCs w:val="24"/>
          <w:u w:color="000000"/>
          <w:lang w:eastAsia="pl-PL"/>
          <w14:ligatures w14:val="none"/>
        </w:rPr>
        <w:br w:type="page"/>
      </w:r>
      <w:r w:rsidRPr="00ED503B">
        <w:rPr>
          <w:rFonts w:ascii="Times New Roman" w:eastAsia="Times New Roman" w:hAnsi="Times New Roman" w:cs="Times New Roman"/>
          <w:b/>
          <w:bCs/>
          <w:color w:val="000000"/>
          <w:kern w:val="0"/>
          <w:sz w:val="24"/>
          <w:szCs w:val="24"/>
          <w:u w:color="000000"/>
          <w:lang w:eastAsia="pl-PL"/>
          <w14:ligatures w14:val="none"/>
        </w:rPr>
        <w:lastRenderedPageBreak/>
        <w:t>Załącznik do zgłoszenia projektu</w:t>
      </w:r>
    </w:p>
    <w:p w14:paraId="088B1B58" w14:textId="77777777" w:rsidR="00ED503B" w:rsidRPr="00ED503B" w:rsidRDefault="00ED503B" w:rsidP="00ED503B">
      <w:pPr>
        <w:keepLines/>
        <w:autoSpaceDE w:val="0"/>
        <w:autoSpaceDN w:val="0"/>
        <w:adjustRightInd w:val="0"/>
        <w:spacing w:before="200" w:after="120" w:line="240" w:lineRule="auto"/>
        <w:ind w:firstLine="850"/>
        <w:jc w:val="center"/>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color w:val="000000"/>
          <w:kern w:val="0"/>
          <w:sz w:val="24"/>
          <w:szCs w:val="24"/>
          <w:u w:color="000000"/>
          <w:lang w:eastAsia="pl-PL"/>
          <w14:ligatures w14:val="none"/>
        </w:rPr>
        <w:t>Lista poparcia projektu</w:t>
      </w:r>
    </w:p>
    <w:p w14:paraId="5BA4AABA"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I. </w:t>
      </w:r>
      <w:r w:rsidRPr="00ED503B">
        <w:rPr>
          <w:rFonts w:ascii="Times New Roman" w:eastAsia="Times New Roman" w:hAnsi="Times New Roman" w:cs="Times New Roman"/>
          <w:b/>
          <w:bCs/>
          <w:color w:val="000000"/>
          <w:kern w:val="0"/>
          <w:sz w:val="24"/>
          <w:szCs w:val="24"/>
          <w:u w:color="000000"/>
          <w:lang w:eastAsia="pl-PL"/>
          <w14:ligatures w14:val="none"/>
        </w:rPr>
        <w:t>Nazwa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ED503B" w:rsidRPr="00ED503B" w14:paraId="640F82F1" w14:textId="77777777" w:rsidTr="00ED503B">
        <w:trPr>
          <w:trHeight w:val="1421"/>
        </w:trPr>
        <w:tc>
          <w:tcPr>
            <w:tcW w:w="9270" w:type="dxa"/>
            <w:tcMar>
              <w:top w:w="0" w:type="dxa"/>
              <w:left w:w="108" w:type="dxa"/>
              <w:bottom w:w="0" w:type="dxa"/>
              <w:right w:w="108" w:type="dxa"/>
            </w:tcMar>
          </w:tcPr>
          <w:p w14:paraId="57367E68" w14:textId="77777777" w:rsidR="00ED503B" w:rsidRPr="00ED503B" w:rsidRDefault="00ED503B" w:rsidP="00ED503B">
            <w:pPr>
              <w:autoSpaceDE w:val="0"/>
              <w:autoSpaceDN w:val="0"/>
              <w:adjustRightInd w:val="0"/>
              <w:spacing w:after="0" w:line="240" w:lineRule="auto"/>
              <w:rPr>
                <w:rFonts w:ascii="Times New Roman" w:eastAsia="Times New Roman" w:hAnsi="Times New Roman" w:cs="Times New Roman"/>
                <w:color w:val="000000"/>
                <w:kern w:val="0"/>
                <w:sz w:val="24"/>
                <w:szCs w:val="24"/>
                <w:lang w:eastAsia="pl-PL"/>
                <w14:ligatures w14:val="none"/>
              </w:rPr>
            </w:pPr>
          </w:p>
          <w:p w14:paraId="609C37A4"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kern w:val="0"/>
                <w:sz w:val="24"/>
                <w:szCs w:val="24"/>
                <w:lang w:eastAsia="pl-PL"/>
                <w14:ligatures w14:val="none"/>
              </w:rPr>
            </w:pPr>
          </w:p>
        </w:tc>
      </w:tr>
    </w:tbl>
    <w:p w14:paraId="421F34C3"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Wpisując się na listę wyrażam zgodę na przetwarzanie moich danych osobowych, w celu przeprowadzenia konsultacji w ramach Inowrocławskiego Budżetu Obywatelskiego.</w:t>
      </w:r>
    </w:p>
    <w:p w14:paraId="4237F52E"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II. </w:t>
      </w:r>
      <w:r w:rsidRPr="00ED503B">
        <w:rPr>
          <w:rFonts w:ascii="Times New Roman" w:eastAsia="Times New Roman" w:hAnsi="Times New Roman" w:cs="Times New Roman"/>
          <w:b/>
          <w:bCs/>
          <w:color w:val="000000"/>
          <w:kern w:val="0"/>
          <w:sz w:val="24"/>
          <w:szCs w:val="24"/>
          <w:u w:color="000000"/>
          <w:lang w:eastAsia="pl-PL"/>
          <w14:ligatures w14:val="none"/>
        </w:rPr>
        <w:t>Dane osób popierających projekt: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570"/>
        <w:gridCol w:w="2310"/>
        <w:gridCol w:w="2310"/>
      </w:tblGrid>
      <w:tr w:rsidR="00ED503B" w:rsidRPr="00ED503B" w14:paraId="62E32BB9" w14:textId="77777777">
        <w:tc>
          <w:tcPr>
            <w:tcW w:w="1080" w:type="dxa"/>
            <w:tcMar>
              <w:top w:w="0" w:type="dxa"/>
              <w:left w:w="108" w:type="dxa"/>
              <w:bottom w:w="0" w:type="dxa"/>
              <w:right w:w="108" w:type="dxa"/>
            </w:tcMar>
          </w:tcPr>
          <w:p w14:paraId="77C5C577" w14:textId="77777777" w:rsidR="00ED503B" w:rsidRPr="00ED503B" w:rsidRDefault="00ED503B" w:rsidP="00ED503B">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Lp.</w:t>
            </w:r>
          </w:p>
        </w:tc>
        <w:tc>
          <w:tcPr>
            <w:tcW w:w="3570" w:type="dxa"/>
            <w:tcMar>
              <w:top w:w="0" w:type="dxa"/>
              <w:left w:w="108" w:type="dxa"/>
              <w:bottom w:w="0" w:type="dxa"/>
              <w:right w:w="108" w:type="dxa"/>
            </w:tcMar>
          </w:tcPr>
          <w:p w14:paraId="79356BAD" w14:textId="77777777" w:rsidR="00ED503B" w:rsidRPr="00ED503B" w:rsidRDefault="00ED503B" w:rsidP="00ED503B">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Imię i nazwisko</w:t>
            </w:r>
          </w:p>
        </w:tc>
        <w:tc>
          <w:tcPr>
            <w:tcW w:w="2310" w:type="dxa"/>
            <w:tcMar>
              <w:top w:w="0" w:type="dxa"/>
              <w:left w:w="108" w:type="dxa"/>
              <w:bottom w:w="0" w:type="dxa"/>
              <w:right w:w="108" w:type="dxa"/>
            </w:tcMar>
          </w:tcPr>
          <w:p w14:paraId="1170B905" w14:textId="77777777" w:rsidR="00ED503B" w:rsidRPr="00ED503B" w:rsidRDefault="00ED503B" w:rsidP="00ED503B">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Adres zamieszkania</w:t>
            </w:r>
          </w:p>
        </w:tc>
        <w:tc>
          <w:tcPr>
            <w:tcW w:w="2310" w:type="dxa"/>
            <w:tcMar>
              <w:top w:w="0" w:type="dxa"/>
              <w:left w:w="108" w:type="dxa"/>
              <w:bottom w:w="0" w:type="dxa"/>
              <w:right w:w="108" w:type="dxa"/>
            </w:tcMar>
          </w:tcPr>
          <w:p w14:paraId="2C76C152" w14:textId="77777777" w:rsidR="00ED503B" w:rsidRPr="00ED503B" w:rsidRDefault="00ED503B" w:rsidP="00ED503B">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b/>
                <w:bCs/>
                <w:kern w:val="0"/>
                <w:sz w:val="24"/>
                <w:szCs w:val="24"/>
                <w:lang w:eastAsia="pl-PL"/>
                <w14:ligatures w14:val="none"/>
              </w:rPr>
              <w:t>Czytelny podpis</w:t>
            </w:r>
          </w:p>
        </w:tc>
      </w:tr>
      <w:tr w:rsidR="00ED503B" w:rsidRPr="00ED503B" w14:paraId="3432FB08" w14:textId="77777777">
        <w:tc>
          <w:tcPr>
            <w:tcW w:w="1080" w:type="dxa"/>
            <w:tcMar>
              <w:top w:w="0" w:type="dxa"/>
              <w:left w:w="108" w:type="dxa"/>
              <w:bottom w:w="0" w:type="dxa"/>
              <w:right w:w="108" w:type="dxa"/>
            </w:tcMar>
          </w:tcPr>
          <w:p w14:paraId="4011363E"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1.</w:t>
            </w:r>
          </w:p>
        </w:tc>
        <w:tc>
          <w:tcPr>
            <w:tcW w:w="3570" w:type="dxa"/>
            <w:tcMar>
              <w:top w:w="0" w:type="dxa"/>
              <w:left w:w="108" w:type="dxa"/>
              <w:bottom w:w="0" w:type="dxa"/>
              <w:right w:w="108" w:type="dxa"/>
            </w:tcMar>
          </w:tcPr>
          <w:p w14:paraId="6F5AC0C9"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10" w:type="dxa"/>
            <w:tcMar>
              <w:top w:w="0" w:type="dxa"/>
              <w:left w:w="108" w:type="dxa"/>
              <w:bottom w:w="0" w:type="dxa"/>
              <w:right w:w="108" w:type="dxa"/>
            </w:tcMar>
          </w:tcPr>
          <w:p w14:paraId="07A2DE2D"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10" w:type="dxa"/>
            <w:tcMar>
              <w:top w:w="0" w:type="dxa"/>
              <w:left w:w="108" w:type="dxa"/>
              <w:bottom w:w="0" w:type="dxa"/>
              <w:right w:w="108" w:type="dxa"/>
            </w:tcMar>
          </w:tcPr>
          <w:p w14:paraId="0E322145"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r>
      <w:tr w:rsidR="00ED503B" w:rsidRPr="00ED503B" w14:paraId="5AE85F50" w14:textId="77777777">
        <w:tc>
          <w:tcPr>
            <w:tcW w:w="1080" w:type="dxa"/>
            <w:tcMar>
              <w:top w:w="0" w:type="dxa"/>
              <w:left w:w="108" w:type="dxa"/>
              <w:bottom w:w="0" w:type="dxa"/>
              <w:right w:w="108" w:type="dxa"/>
            </w:tcMar>
          </w:tcPr>
          <w:p w14:paraId="22D526C4"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 xml:space="preserve">2. </w:t>
            </w:r>
          </w:p>
        </w:tc>
        <w:tc>
          <w:tcPr>
            <w:tcW w:w="3570" w:type="dxa"/>
            <w:tcMar>
              <w:top w:w="0" w:type="dxa"/>
              <w:left w:w="108" w:type="dxa"/>
              <w:bottom w:w="0" w:type="dxa"/>
              <w:right w:w="108" w:type="dxa"/>
            </w:tcMar>
          </w:tcPr>
          <w:p w14:paraId="663D0445"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10" w:type="dxa"/>
            <w:tcMar>
              <w:top w:w="0" w:type="dxa"/>
              <w:left w:w="108" w:type="dxa"/>
              <w:bottom w:w="0" w:type="dxa"/>
              <w:right w:w="108" w:type="dxa"/>
            </w:tcMar>
          </w:tcPr>
          <w:p w14:paraId="4DD9A774"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10" w:type="dxa"/>
            <w:tcMar>
              <w:top w:w="0" w:type="dxa"/>
              <w:left w:w="108" w:type="dxa"/>
              <w:bottom w:w="0" w:type="dxa"/>
              <w:right w:w="108" w:type="dxa"/>
            </w:tcMar>
          </w:tcPr>
          <w:p w14:paraId="31F9E58F"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r>
      <w:tr w:rsidR="00ED503B" w:rsidRPr="00ED503B" w14:paraId="7AC343D2" w14:textId="77777777">
        <w:tc>
          <w:tcPr>
            <w:tcW w:w="1080" w:type="dxa"/>
            <w:tcMar>
              <w:top w:w="0" w:type="dxa"/>
              <w:left w:w="108" w:type="dxa"/>
              <w:bottom w:w="0" w:type="dxa"/>
              <w:right w:w="108" w:type="dxa"/>
            </w:tcMar>
          </w:tcPr>
          <w:p w14:paraId="1F9D5B07"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w:t>
            </w:r>
          </w:p>
        </w:tc>
        <w:tc>
          <w:tcPr>
            <w:tcW w:w="3570" w:type="dxa"/>
            <w:tcMar>
              <w:top w:w="0" w:type="dxa"/>
              <w:left w:w="108" w:type="dxa"/>
              <w:bottom w:w="0" w:type="dxa"/>
              <w:right w:w="108" w:type="dxa"/>
            </w:tcMar>
          </w:tcPr>
          <w:p w14:paraId="72B9E2A6"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10" w:type="dxa"/>
            <w:tcMar>
              <w:top w:w="0" w:type="dxa"/>
              <w:left w:w="108" w:type="dxa"/>
              <w:bottom w:w="0" w:type="dxa"/>
              <w:right w:w="108" w:type="dxa"/>
            </w:tcMar>
          </w:tcPr>
          <w:p w14:paraId="6038E29A"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c>
          <w:tcPr>
            <w:tcW w:w="2310" w:type="dxa"/>
            <w:tcMar>
              <w:top w:w="0" w:type="dxa"/>
              <w:left w:w="108" w:type="dxa"/>
              <w:bottom w:w="0" w:type="dxa"/>
              <w:right w:w="108" w:type="dxa"/>
            </w:tcMar>
          </w:tcPr>
          <w:p w14:paraId="015A2828" w14:textId="77777777" w:rsidR="00ED503B" w:rsidRPr="00ED503B" w:rsidRDefault="00ED503B" w:rsidP="00ED503B">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pl-PL"/>
                <w14:ligatures w14:val="none"/>
              </w:rPr>
            </w:pPr>
          </w:p>
        </w:tc>
      </w:tr>
    </w:tbl>
    <w:p w14:paraId="300DBF76" w14:textId="77777777" w:rsidR="00ED503B" w:rsidRPr="00ED503B" w:rsidRDefault="00ED503B" w:rsidP="00ED503B">
      <w:pPr>
        <w:autoSpaceDE w:val="0"/>
        <w:autoSpaceDN w:val="0"/>
        <w:adjustRightInd w:val="0"/>
        <w:spacing w:before="280" w:after="280" w:line="240" w:lineRule="auto"/>
        <w:jc w:val="center"/>
        <w:rPr>
          <w:rFonts w:ascii="Times New Roman" w:eastAsia="Times New Roman" w:hAnsi="Times New Roman" w:cs="Times New Roman"/>
          <w:b/>
          <w:bCs/>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br w:type="page"/>
      </w:r>
      <w:r w:rsidRPr="00ED503B">
        <w:rPr>
          <w:rFonts w:ascii="Times New Roman" w:eastAsia="Times New Roman" w:hAnsi="Times New Roman" w:cs="Times New Roman"/>
          <w:b/>
          <w:bCs/>
          <w:color w:val="000000"/>
          <w:kern w:val="0"/>
          <w:sz w:val="24"/>
          <w:szCs w:val="24"/>
          <w:u w:color="000000"/>
          <w:lang w:eastAsia="pl-PL"/>
          <w14:ligatures w14:val="none"/>
        </w:rPr>
        <w:lastRenderedPageBreak/>
        <w:t>Załącznik do listy poparcia projektu - klauzula informacyjna dla mieszkańców popierających projekt</w:t>
      </w:r>
    </w:p>
    <w:p w14:paraId="1A76CDBD" w14:textId="77777777" w:rsidR="00ED503B" w:rsidRPr="00ED503B" w:rsidRDefault="00ED503B" w:rsidP="00ED503B">
      <w:pPr>
        <w:keepLines/>
        <w:autoSpaceDE w:val="0"/>
        <w:autoSpaceDN w:val="0"/>
        <w:adjustRightInd w:val="0"/>
        <w:spacing w:before="20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color w:val="000000"/>
          <w:kern w:val="0"/>
          <w:sz w:val="24"/>
          <w:szCs w:val="24"/>
          <w:u w:color="000000"/>
          <w:lang w:eastAsia="pl-PL"/>
          <w14:ligatures w14:val="none"/>
        </w:rPr>
        <w:t>Zgodnie z art. 13 ust. 1 i ust. 2 rozporządzenia Parlamentu Europejskiego i Rady (UE) 2016/679 z 27 kwietnia 2016 r. w sprawie ochrony osób fizycznych, w związku przetwarzaniem danych osobowych i w sprawie swobodnego przepływu takich danych oraz uchylenia dyrektywy 95/46/WE (ogólne rozporządzenie o ochronie danych) (Dz. U. UE L 119 z 4.05.2016, s. 1, ze zm.)  - zwanego dalej "RODO", informuję, że:</w:t>
      </w:r>
    </w:p>
    <w:p w14:paraId="5ABF8428"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1. </w:t>
      </w:r>
      <w:r w:rsidRPr="00ED503B">
        <w:rPr>
          <w:rFonts w:ascii="Times New Roman" w:eastAsia="Times New Roman" w:hAnsi="Times New Roman" w:cs="Times New Roman"/>
          <w:color w:val="000000"/>
          <w:kern w:val="0"/>
          <w:sz w:val="24"/>
          <w:szCs w:val="24"/>
          <w:u w:color="000000"/>
          <w:lang w:eastAsia="pl-PL"/>
          <w14:ligatures w14:val="none"/>
        </w:rPr>
        <w:t>Administratorem Pani/Pana danych osobowych będzie:........................................... (dane osoby, który zbiera podpisy poparcia pod projektem). Można się z nim kontaktować listownie na adres: 88-100 Inowrocław,  ul. ......................... .</w:t>
      </w:r>
    </w:p>
    <w:p w14:paraId="003DCABA"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2. </w:t>
      </w:r>
      <w:r w:rsidRPr="00ED503B">
        <w:rPr>
          <w:rFonts w:ascii="Times New Roman" w:eastAsia="Times New Roman" w:hAnsi="Times New Roman" w:cs="Times New Roman"/>
          <w:color w:val="000000"/>
          <w:kern w:val="0"/>
          <w:sz w:val="24"/>
          <w:szCs w:val="24"/>
          <w:u w:color="000000"/>
          <w:lang w:eastAsia="pl-PL"/>
          <w14:ligatures w14:val="none"/>
        </w:rPr>
        <w:t>Pani/Pana dane osobowe przetwarzane będą w celu przeprowadzenia konsultacji w ramach Inowrocławskiego Budżetu Obywatelskiego. Podstawą prawną przetwarzania danych osobowych jest Pani/Pana dobrowolna zgoda (art. 6 ust. 1 lit. a RODO) oraz niezbędność przetwarzania tych danych do wykonywania zadania realizowanego w interesie publicznym (art. 6 ust. 1 lit. e RODO), zgodnie z art. 5a ustawy z dnia 8 marca 1990 r. o samorządzie gminnym;</w:t>
      </w:r>
    </w:p>
    <w:p w14:paraId="5D96ED07"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3. </w:t>
      </w:r>
      <w:r w:rsidRPr="00ED503B">
        <w:rPr>
          <w:rFonts w:ascii="Times New Roman" w:eastAsia="Times New Roman" w:hAnsi="Times New Roman" w:cs="Times New Roman"/>
          <w:color w:val="000000"/>
          <w:kern w:val="0"/>
          <w:sz w:val="24"/>
          <w:szCs w:val="24"/>
          <w:u w:color="000000"/>
          <w:lang w:eastAsia="pl-PL"/>
          <w14:ligatures w14:val="none"/>
        </w:rPr>
        <w:t>Odbiorcą Pani/Pana danych osobowych będą podmioty uprawnione do tego na podstawie obowiązujących przepisów prawa, w tym m.in.: Prezydent Miasta Inowrocławia z siedzibą w Inowrocławiu przy alei Ratuszowej 36;</w:t>
      </w:r>
    </w:p>
    <w:p w14:paraId="02100CE0"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4. </w:t>
      </w:r>
      <w:r w:rsidRPr="00ED503B">
        <w:rPr>
          <w:rFonts w:ascii="Times New Roman" w:eastAsia="Times New Roman" w:hAnsi="Times New Roman" w:cs="Times New Roman"/>
          <w:color w:val="000000"/>
          <w:kern w:val="0"/>
          <w:sz w:val="24"/>
          <w:szCs w:val="24"/>
          <w:u w:color="000000"/>
          <w:lang w:eastAsia="pl-PL"/>
          <w14:ligatures w14:val="none"/>
        </w:rPr>
        <w:t>Pani/Pana dane osobowe przetwarzane będą do czasu istnienia podstawy do ich przetwarzania przez administratora, nie dłużej jednak niż do dnia określonego przez Prezydenta Miasta Inowrocławia jako ostateczny termin do zgłoszenia projektu do Inowrocławskiego Budżetu Obywatelskiego;</w:t>
      </w:r>
    </w:p>
    <w:p w14:paraId="3CCA9B62"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5. </w:t>
      </w:r>
      <w:r w:rsidRPr="00ED503B">
        <w:rPr>
          <w:rFonts w:ascii="Times New Roman" w:eastAsia="Times New Roman" w:hAnsi="Times New Roman" w:cs="Times New Roman"/>
          <w:color w:val="000000"/>
          <w:kern w:val="0"/>
          <w:sz w:val="24"/>
          <w:szCs w:val="24"/>
          <w:u w:color="000000"/>
          <w:lang w:eastAsia="pl-PL"/>
          <w14:ligatures w14:val="none"/>
        </w:rPr>
        <w:t>Pani/Pana dane osobowe będą przechowywane przez okres niezbędny do realizacji celów określonych w pkt 2, a po tym czasie przez okres wymagany przez przepisy powszechnie obowiązującego prawa odnoszącego się do archiwizacji dokumentów w organach administracji publicznej;</w:t>
      </w:r>
    </w:p>
    <w:p w14:paraId="43B7C64F"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6. </w:t>
      </w:r>
      <w:r w:rsidRPr="00ED503B">
        <w:rPr>
          <w:rFonts w:ascii="Times New Roman" w:eastAsia="Times New Roman" w:hAnsi="Times New Roman" w:cs="Times New Roman"/>
          <w:color w:val="000000"/>
          <w:kern w:val="0"/>
          <w:sz w:val="24"/>
          <w:szCs w:val="24"/>
          <w:u w:color="000000"/>
          <w:lang w:eastAsia="pl-PL"/>
          <w14:ligatures w14:val="none"/>
        </w:rPr>
        <w:t>Posiada Pani/Pan prawo żądania dostępu do treści swoich danych osobowych, prawo żądania ich sprostowania, usunięcia lub ograniczenia przetwarzania, prawo do wniesienia sprzeciwu wobec przetwarzania danych oraz prawo do przenoszenia danych. Prawo do usunięcia, swoich danych przysługuje Pani/Panu w sytuacji, gdy wcześniej wyrażona zgoda na przetwarzanie danych zostanie przez Panią/Pana cofnięta, a przepisy prawa zezwalają na ich trwałe usunięcie. Jeżeli przetwarzanie danych osobowych odbywać się będzie wyłącznie na podstawie zgody - posiada Pani/Pan prawo do cofnięcia zgody w dowolnym momencie bez wpływu na zgodność z prawem przetwarzania, którego dokonano na podstawie zgody przed jej cofnięciem;</w:t>
      </w:r>
    </w:p>
    <w:p w14:paraId="7C3FAF05"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7. </w:t>
      </w:r>
      <w:r w:rsidRPr="00ED503B">
        <w:rPr>
          <w:rFonts w:ascii="Times New Roman" w:eastAsia="Times New Roman" w:hAnsi="Times New Roman" w:cs="Times New Roman"/>
          <w:color w:val="000000"/>
          <w:kern w:val="0"/>
          <w:sz w:val="24"/>
          <w:szCs w:val="24"/>
          <w:u w:color="000000"/>
          <w:lang w:eastAsia="pl-PL"/>
          <w14:ligatures w14:val="none"/>
        </w:rPr>
        <w:t>Ma Pani/Pan prawo do wniesienia skargi do organu nadzorczego, którym jest Prezes Urzędu Ochrony Danych Osobowych, w przypadku gdy uzna Pani/Pan, iż przetwarzanie danych osobowych Pani/Pana dotyczących narusza przepisy RODO.</w:t>
      </w:r>
    </w:p>
    <w:p w14:paraId="322A495B" w14:textId="77777777" w:rsidR="00ED503B" w:rsidRPr="00ED503B" w:rsidRDefault="00ED503B" w:rsidP="00ED503B">
      <w:pPr>
        <w:keepLines/>
        <w:autoSpaceDE w:val="0"/>
        <w:autoSpaceDN w:val="0"/>
        <w:adjustRightInd w:val="0"/>
        <w:spacing w:before="120" w:after="120" w:line="240" w:lineRule="auto"/>
        <w:ind w:firstLine="850"/>
        <w:jc w:val="both"/>
        <w:rPr>
          <w:rFonts w:ascii="Times New Roman" w:eastAsia="Times New Roman" w:hAnsi="Times New Roman" w:cs="Times New Roman"/>
          <w:color w:val="000000"/>
          <w:kern w:val="0"/>
          <w:sz w:val="24"/>
          <w:szCs w:val="24"/>
          <w:lang w:eastAsia="pl-PL"/>
          <w14:ligatures w14:val="none"/>
        </w:rPr>
      </w:pPr>
      <w:r w:rsidRPr="00ED503B">
        <w:rPr>
          <w:rFonts w:ascii="Times New Roman" w:eastAsia="Times New Roman" w:hAnsi="Times New Roman" w:cs="Times New Roman"/>
          <w:kern w:val="0"/>
          <w:sz w:val="24"/>
          <w:szCs w:val="24"/>
          <w:lang w:eastAsia="pl-PL"/>
          <w14:ligatures w14:val="none"/>
        </w:rPr>
        <w:t>8. </w:t>
      </w:r>
      <w:r w:rsidRPr="00ED503B">
        <w:rPr>
          <w:rFonts w:ascii="Times New Roman" w:eastAsia="Times New Roman" w:hAnsi="Times New Roman" w:cs="Times New Roman"/>
          <w:color w:val="000000"/>
          <w:kern w:val="0"/>
          <w:sz w:val="24"/>
          <w:szCs w:val="24"/>
          <w:u w:color="000000"/>
          <w:lang w:eastAsia="pl-PL"/>
          <w14:ligatures w14:val="none"/>
        </w:rPr>
        <w:t>Podanie przez Panią/Pana danych osobowych jest dobrowolne, ale konieczne do prawidłowego procedowania projektu do realizacji w ramach Inowrocławskiego Budżetu Obywatelskiego. Konsekwencją niepodania danych osobowych będzie odrzucenie projektu z uwagi na braki formalne.</w:t>
      </w:r>
    </w:p>
    <w:p w14:paraId="77FA11A8" w14:textId="77777777" w:rsidR="00E84D42" w:rsidRDefault="00E84D42"/>
    <w:sectPr w:rsidR="00E84D42" w:rsidSect="00ED503B">
      <w:endnotePr>
        <w:numFmt w:val="decimal"/>
      </w:endnotePr>
      <w:pgSz w:w="11906" w:h="16838"/>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88"/>
    <w:rsid w:val="002178A4"/>
    <w:rsid w:val="00657387"/>
    <w:rsid w:val="00832488"/>
    <w:rsid w:val="00E84D42"/>
    <w:rsid w:val="00EA407C"/>
    <w:rsid w:val="00ED503B"/>
    <w:rsid w:val="00F076B6"/>
    <w:rsid w:val="00FF40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CB376"/>
  <w15:chartTrackingRefBased/>
  <w15:docId w15:val="{D0DF9D65-48F1-40DD-8275-09791A4A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324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324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3248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3248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3248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3248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3248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3248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3248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3248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3248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3248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3248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3248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3248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3248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3248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32488"/>
    <w:rPr>
      <w:rFonts w:eastAsiaTheme="majorEastAsia" w:cstheme="majorBidi"/>
      <w:color w:val="272727" w:themeColor="text1" w:themeTint="D8"/>
    </w:rPr>
  </w:style>
  <w:style w:type="paragraph" w:styleId="Tytu">
    <w:name w:val="Title"/>
    <w:basedOn w:val="Normalny"/>
    <w:next w:val="Normalny"/>
    <w:link w:val="TytuZnak"/>
    <w:uiPriority w:val="10"/>
    <w:qFormat/>
    <w:rsid w:val="00832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3248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3248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3248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32488"/>
    <w:pPr>
      <w:spacing w:before="160"/>
      <w:jc w:val="center"/>
    </w:pPr>
    <w:rPr>
      <w:i/>
      <w:iCs/>
      <w:color w:val="404040" w:themeColor="text1" w:themeTint="BF"/>
    </w:rPr>
  </w:style>
  <w:style w:type="character" w:customStyle="1" w:styleId="CytatZnak">
    <w:name w:val="Cytat Znak"/>
    <w:basedOn w:val="Domylnaczcionkaakapitu"/>
    <w:link w:val="Cytat"/>
    <w:uiPriority w:val="29"/>
    <w:rsid w:val="00832488"/>
    <w:rPr>
      <w:i/>
      <w:iCs/>
      <w:color w:val="404040" w:themeColor="text1" w:themeTint="BF"/>
    </w:rPr>
  </w:style>
  <w:style w:type="paragraph" w:styleId="Akapitzlist">
    <w:name w:val="List Paragraph"/>
    <w:basedOn w:val="Normalny"/>
    <w:uiPriority w:val="34"/>
    <w:qFormat/>
    <w:rsid w:val="00832488"/>
    <w:pPr>
      <w:ind w:left="720"/>
      <w:contextualSpacing/>
    </w:pPr>
  </w:style>
  <w:style w:type="character" w:styleId="Wyrnienieintensywne">
    <w:name w:val="Intense Emphasis"/>
    <w:basedOn w:val="Domylnaczcionkaakapitu"/>
    <w:uiPriority w:val="21"/>
    <w:qFormat/>
    <w:rsid w:val="00832488"/>
    <w:rPr>
      <w:i/>
      <w:iCs/>
      <w:color w:val="2F5496" w:themeColor="accent1" w:themeShade="BF"/>
    </w:rPr>
  </w:style>
  <w:style w:type="paragraph" w:styleId="Cytatintensywny">
    <w:name w:val="Intense Quote"/>
    <w:basedOn w:val="Normalny"/>
    <w:next w:val="Normalny"/>
    <w:link w:val="CytatintensywnyZnak"/>
    <w:uiPriority w:val="30"/>
    <w:qFormat/>
    <w:rsid w:val="008324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32488"/>
    <w:rPr>
      <w:i/>
      <w:iCs/>
      <w:color w:val="2F5496" w:themeColor="accent1" w:themeShade="BF"/>
    </w:rPr>
  </w:style>
  <w:style w:type="character" w:styleId="Odwoanieintensywne">
    <w:name w:val="Intense Reference"/>
    <w:basedOn w:val="Domylnaczcionkaakapitu"/>
    <w:uiPriority w:val="32"/>
    <w:qFormat/>
    <w:rsid w:val="008324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1187</Words>
  <Characters>7124</Characters>
  <Application>Microsoft Office Word</Application>
  <DocSecurity>0</DocSecurity>
  <Lines>59</Lines>
  <Paragraphs>16</Paragraphs>
  <ScaleCrop>false</ScaleCrop>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Legumina</dc:creator>
  <cp:keywords/>
  <dc:description/>
  <cp:lastModifiedBy>Karol Legumina</cp:lastModifiedBy>
  <cp:revision>3</cp:revision>
  <dcterms:created xsi:type="dcterms:W3CDTF">2025-08-27T07:26:00Z</dcterms:created>
  <dcterms:modified xsi:type="dcterms:W3CDTF">2025-09-10T07:38:00Z</dcterms:modified>
</cp:coreProperties>
</file>